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研究经济利益声明</w:t>
      </w:r>
    </w:p>
    <w:p>
      <w:pPr>
        <w:jc w:val="center"/>
        <w:rPr>
          <w:szCs w:val="21"/>
        </w:rPr>
      </w:pPr>
      <w:r>
        <w:rPr>
          <w:rFonts w:hint="eastAsia"/>
          <w:szCs w:val="21"/>
        </w:rPr>
        <w:t>（研究者）</w:t>
      </w:r>
    </w:p>
    <w:tbl>
      <w:tblPr>
        <w:tblStyle w:val="5"/>
        <w:tblpPr w:leftFromText="180" w:rightFromText="180" w:vertAnchor="text" w:horzAnchor="page" w:tblpX="1793" w:tblpY="327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0"/>
        <w:gridCol w:w="6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0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</w:t>
            </w:r>
          </w:p>
        </w:tc>
        <w:tc>
          <w:tcPr>
            <w:tcW w:w="6562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0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项目来源</w:t>
            </w:r>
          </w:p>
        </w:tc>
        <w:tc>
          <w:tcPr>
            <w:tcW w:w="6562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</w:tbl>
    <w:p>
      <w:pPr>
        <w:jc w:val="left"/>
        <w:rPr>
          <w:rFonts w:ascii="宋体" w:hAnsi="宋体" w:cs="宋体"/>
          <w:sz w:val="24"/>
        </w:rPr>
      </w:pPr>
    </w:p>
    <w:p>
      <w:pPr>
        <w:jc w:val="left"/>
        <w:rPr>
          <w:rFonts w:ascii="宋体" w:hAnsi="宋体" w:cs="宋体"/>
          <w:sz w:val="24"/>
        </w:rPr>
      </w:pPr>
    </w:p>
    <w:p>
      <w:pPr>
        <w:ind w:firstLine="480" w:firstLineChars="200"/>
        <w:jc w:val="left"/>
        <w:rPr>
          <w:rFonts w:ascii="宋体" w:hAnsi="宋体" w:cs="宋体"/>
          <w:sz w:val="24"/>
        </w:rPr>
      </w:pPr>
    </w:p>
    <w:p>
      <w:pPr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本人就该临床试验项目的经济利益，声明如下：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2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受聘申办者的顾问，并接受顾问费（填写具体数字）</w:t>
            </w:r>
          </w:p>
        </w:tc>
        <w:tc>
          <w:tcPr>
            <w:tcW w:w="1650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</w:t>
            </w:r>
            <w:commentRangeStart w:id="0"/>
            <w:r>
              <w:rPr>
                <w:rFonts w:hint="eastAsia" w:ascii="宋体" w:hAnsi="宋体" w:cs="宋体"/>
                <w:sz w:val="24"/>
              </w:rPr>
              <w:t>口</w:t>
            </w:r>
            <w:commentRangeEnd w:id="0"/>
            <w:r>
              <w:commentReference w:id="0"/>
            </w:r>
            <w:r>
              <w:rPr>
                <w:rFonts w:hint="eastAsia" w:ascii="宋体" w:hAnsi="宋体" w:cs="宋体"/>
                <w:sz w:val="24"/>
              </w:rPr>
              <w:t xml:space="preserve"> 否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受聘申办者的专家，并接受专家质询费（填写具体数字）</w:t>
            </w:r>
          </w:p>
        </w:tc>
        <w:tc>
          <w:tcPr>
            <w:tcW w:w="1650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接受申办者赠予的礼品（大于200元）（填写具体数字）</w:t>
            </w:r>
          </w:p>
        </w:tc>
        <w:tc>
          <w:tcPr>
            <w:tcW w:w="1650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接受申办者赠予的仪器设备  </w:t>
            </w:r>
          </w:p>
        </w:tc>
        <w:tc>
          <w:tcPr>
            <w:tcW w:w="1650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存在与申办者之间的专利许可 </w:t>
            </w:r>
          </w:p>
        </w:tc>
        <w:tc>
          <w:tcPr>
            <w:tcW w:w="1650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存在与申办者之间的科研成果转让</w:t>
            </w:r>
          </w:p>
        </w:tc>
        <w:tc>
          <w:tcPr>
            <w:tcW w:w="1650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存在与申办者之间的购买任何财产或不动产 </w:t>
            </w:r>
          </w:p>
        </w:tc>
        <w:tc>
          <w:tcPr>
            <w:tcW w:w="1650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存在与申办者之间的出售任何财产或不动产  </w:t>
            </w:r>
          </w:p>
        </w:tc>
        <w:tc>
          <w:tcPr>
            <w:tcW w:w="1650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存在与申办者之间的租借任何财产或不动产  </w:t>
            </w:r>
          </w:p>
        </w:tc>
        <w:tc>
          <w:tcPr>
            <w:tcW w:w="1650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存在与申办者之间的投资关系，如持有申办者公司的股票 </w:t>
            </w:r>
          </w:p>
        </w:tc>
        <w:tc>
          <w:tcPr>
            <w:tcW w:w="1650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本人的配偶、子女、父母、合伙人与申办者存在经济利益 </w:t>
            </w:r>
          </w:p>
        </w:tc>
        <w:tc>
          <w:tcPr>
            <w:tcW w:w="1650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本人的配偶、子女、父母、合伙人在申办者公司担任职务</w:t>
            </w:r>
          </w:p>
        </w:tc>
        <w:tc>
          <w:tcPr>
            <w:tcW w:w="1650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</w:tbl>
    <w:p>
      <w:pPr>
        <w:ind w:firstLine="480" w:firstLineChars="200"/>
        <w:jc w:val="left"/>
        <w:rPr>
          <w:rFonts w:ascii="宋体" w:hAnsi="宋体" w:cs="宋体"/>
          <w:sz w:val="24"/>
        </w:rPr>
      </w:pPr>
    </w:p>
    <w:p>
      <w:pPr>
        <w:ind w:firstLine="480" w:firstLineChars="200"/>
        <w:jc w:val="left"/>
        <w:rPr>
          <w:rFonts w:ascii="宋体" w:hAnsi="宋体" w:cs="宋体"/>
          <w:sz w:val="24"/>
        </w:rPr>
      </w:pPr>
    </w:p>
    <w:tbl>
      <w:tblPr>
        <w:tblStyle w:val="5"/>
        <w:tblW w:w="85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7"/>
        <w:gridCol w:w="6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主要研究者承诺</w:t>
            </w:r>
          </w:p>
        </w:tc>
        <w:tc>
          <w:tcPr>
            <w:tcW w:w="6450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作为该项目的主要研究者，我的上述经济利益声明属实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签名</w:t>
            </w:r>
          </w:p>
        </w:tc>
        <w:tc>
          <w:tcPr>
            <w:tcW w:w="6450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</w:t>
            </w:r>
          </w:p>
        </w:tc>
        <w:tc>
          <w:tcPr>
            <w:tcW w:w="6450" w:type="dxa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殷从全" w:date="2019-06-20T08:37:16Z" w:initials="殷">
    <w:p w14:paraId="0ABB49D0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请用■选中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ABB49D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殷从全">
    <w15:presenceInfo w15:providerId="None" w15:userId="殷从全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A5228C"/>
    <w:rsid w:val="22206F68"/>
    <w:rsid w:val="30A5228C"/>
    <w:rsid w:val="3D9522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2016-12-06T08:06:00Z</dcterms:created>
  <dc:creator>llb</dc:creator>
  <cp:lastModifiedBy>殷从全</cp:lastModifiedBy>
  <dcterms:modified xsi:type="dcterms:W3CDTF">2019-06-20T00:37:51Z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